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</w:pPr>
      <w:r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>INDIRA GANDHI</w:t>
      </w:r>
      <w:r w:rsidRPr="003D66F4">
        <w:rPr>
          <w:rFonts w:ascii="Calibri" w:eastAsia="SimSun" w:hAnsi="Calibri" w:cs="Times New Roman"/>
          <w:b/>
          <w:bCs/>
          <w:sz w:val="40"/>
          <w:szCs w:val="40"/>
          <w:lang w:val="en-IN" w:eastAsia="zh-CN"/>
        </w:rPr>
        <w:t xml:space="preserve"> NATIONAL OPEN UNIVERSITY</w:t>
      </w:r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Tentative Practical Class and Lab Examination Schedule of BSCG under IGNOU- 2608</w:t>
      </w:r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Subject: Zoology, Session</w:t>
      </w: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:</w:t>
      </w:r>
      <w:bookmarkStart w:id="0" w:name="_Hlk205141467"/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 who filled up TEPE – June 2025 Form</w:t>
      </w:r>
      <w:bookmarkEnd w:id="0"/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Course Code: BZYCL 132 &amp; BZYCL 138</w:t>
      </w:r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Academic Counsellor: Dr.</w:t>
      </w: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</w:t>
      </w:r>
      <w:proofErr w:type="spellStart"/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Sumita</w:t>
      </w:r>
      <w:proofErr w:type="spellEnd"/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 Bhattacharya</w:t>
      </w:r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Contact No: 9436454500</w:t>
      </w:r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 w:rsidRPr="003D66F4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Venue: Zoology Lab, Time: 9am – 1pm</w:t>
      </w:r>
    </w:p>
    <w:p w:rsidR="00D60EF4" w:rsidRPr="003D66F4" w:rsidRDefault="00D60EF4" w:rsidP="00D60EF4">
      <w:pPr>
        <w:spacing w:after="0" w:line="240" w:lineRule="auto"/>
        <w:jc w:val="center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980" w:type="dxa"/>
        <w:tblInd w:w="738" w:type="dxa"/>
        <w:tblLayout w:type="fixed"/>
        <w:tblLook w:val="04A0"/>
      </w:tblPr>
      <w:tblGrid>
        <w:gridCol w:w="1800"/>
        <w:gridCol w:w="2407"/>
        <w:gridCol w:w="1350"/>
        <w:gridCol w:w="1620"/>
        <w:gridCol w:w="3803"/>
      </w:tblGrid>
      <w:tr w:rsidR="00D60EF4" w:rsidRPr="003D66F4" w:rsidTr="003B2B0F">
        <w:trPr>
          <w:trHeight w:val="321"/>
        </w:trPr>
        <w:tc>
          <w:tcPr>
            <w:tcW w:w="1800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407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350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Semester</w:t>
            </w:r>
          </w:p>
        </w:tc>
        <w:tc>
          <w:tcPr>
            <w:tcW w:w="1620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Time</w:t>
            </w:r>
          </w:p>
        </w:tc>
        <w:tc>
          <w:tcPr>
            <w:tcW w:w="3803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b/>
                <w:bCs/>
                <w:sz w:val="28"/>
                <w:szCs w:val="28"/>
                <w:lang w:val="en-IN" w:eastAsia="zh-CN"/>
              </w:rPr>
              <w:t>Remarks</w:t>
            </w:r>
          </w:p>
        </w:tc>
      </w:tr>
      <w:tr w:rsidR="00D60EF4" w:rsidRPr="003D66F4" w:rsidTr="003B2B0F">
        <w:trPr>
          <w:trHeight w:val="407"/>
        </w:trPr>
        <w:tc>
          <w:tcPr>
            <w:tcW w:w="180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407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BZYCL- 132 &amp; 138</w:t>
            </w:r>
          </w:p>
        </w:tc>
        <w:tc>
          <w:tcPr>
            <w:tcW w:w="135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 xml:space="preserve">    I &amp; IV</w:t>
            </w:r>
          </w:p>
        </w:tc>
        <w:tc>
          <w:tcPr>
            <w:tcW w:w="162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803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D60EF4" w:rsidRPr="003D66F4" w:rsidTr="003B2B0F">
        <w:trPr>
          <w:trHeight w:val="451"/>
        </w:trPr>
        <w:tc>
          <w:tcPr>
            <w:tcW w:w="180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407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BZYCL- 132 &amp; 138</w:t>
            </w:r>
          </w:p>
        </w:tc>
        <w:tc>
          <w:tcPr>
            <w:tcW w:w="1350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 &amp; IV</w:t>
            </w:r>
          </w:p>
        </w:tc>
        <w:tc>
          <w:tcPr>
            <w:tcW w:w="162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9am-1pm</w:t>
            </w:r>
          </w:p>
        </w:tc>
        <w:tc>
          <w:tcPr>
            <w:tcW w:w="3803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D60EF4" w:rsidRPr="003D66F4" w:rsidTr="003B2B0F">
        <w:trPr>
          <w:trHeight w:val="451"/>
        </w:trPr>
        <w:tc>
          <w:tcPr>
            <w:tcW w:w="180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14/09/2025</w:t>
            </w:r>
          </w:p>
        </w:tc>
        <w:tc>
          <w:tcPr>
            <w:tcW w:w="2407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BZYCL- 132 &amp; 138</w:t>
            </w:r>
          </w:p>
        </w:tc>
        <w:tc>
          <w:tcPr>
            <w:tcW w:w="1350" w:type="dxa"/>
          </w:tcPr>
          <w:p w:rsidR="00D60EF4" w:rsidRPr="003D66F4" w:rsidRDefault="00D60EF4" w:rsidP="003B2B0F">
            <w:pPr>
              <w:spacing w:line="259" w:lineRule="auto"/>
              <w:jc w:val="center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I &amp; IV</w:t>
            </w:r>
          </w:p>
        </w:tc>
        <w:tc>
          <w:tcPr>
            <w:tcW w:w="1620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10am-1pm</w:t>
            </w:r>
          </w:p>
        </w:tc>
        <w:tc>
          <w:tcPr>
            <w:tcW w:w="3803" w:type="dxa"/>
          </w:tcPr>
          <w:p w:rsidR="00D60EF4" w:rsidRPr="003D66F4" w:rsidRDefault="00D60EF4" w:rsidP="003B2B0F">
            <w:pPr>
              <w:spacing w:line="259" w:lineRule="auto"/>
              <w:rPr>
                <w:rFonts w:ascii="Calibri" w:hAnsi="Calibri" w:cs="Times New Roman"/>
                <w:sz w:val="28"/>
                <w:szCs w:val="28"/>
                <w:lang w:val="en-IN" w:eastAsia="zh-CN"/>
              </w:rPr>
            </w:pPr>
            <w:r w:rsidRPr="003D66F4">
              <w:rPr>
                <w:rFonts w:ascii="Calibri" w:hAnsi="Calibri" w:cs="Times New Roman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D60EF4" w:rsidRPr="003D66F4" w:rsidRDefault="00D60EF4" w:rsidP="00D60EF4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D60EF4" w:rsidRPr="003D66F4" w:rsidRDefault="00D60EF4" w:rsidP="00D60EF4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D60EF4" w:rsidRPr="003D66F4" w:rsidRDefault="00D60EF4" w:rsidP="00D60EF4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D60EF4" w:rsidRPr="003D66F4" w:rsidRDefault="00D60EF4" w:rsidP="00D60EF4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(JAYANTA SAHA)</w:t>
      </w:r>
    </w:p>
    <w:p w:rsidR="00D60EF4" w:rsidRPr="003D66F4" w:rsidRDefault="00D60EF4" w:rsidP="00D60EF4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            Coordinator </w:t>
      </w:r>
    </w:p>
    <w:p w:rsidR="00D60EF4" w:rsidRPr="003D66F4" w:rsidRDefault="00D60EF4" w:rsidP="00D60EF4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                                                                 IGNOU Study Centre- 2608</w:t>
      </w:r>
    </w:p>
    <w:p w:rsidR="00D60EF4" w:rsidRPr="003D66F4" w:rsidRDefault="00D60EF4" w:rsidP="00D60EF4">
      <w:pPr>
        <w:spacing w:after="0" w:line="240" w:lineRule="auto"/>
        <w:ind w:left="43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D66F4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                                                                      MBB College, Agartala</w:t>
      </w:r>
    </w:p>
    <w:p w:rsidR="00D60EF4" w:rsidRPr="003D66F4" w:rsidRDefault="00D60EF4" w:rsidP="00D60EF4">
      <w:pPr>
        <w:rPr>
          <w:rFonts w:ascii="Calibri" w:eastAsia="Calibri" w:hAnsi="Calibri" w:cs="Times New Roman"/>
        </w:rPr>
      </w:pPr>
    </w:p>
    <w:p w:rsidR="00CF7943" w:rsidRDefault="00CF7943"/>
    <w:sectPr w:rsidR="00CF7943" w:rsidSect="00D60EF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60EF4"/>
    <w:rsid w:val="00CF7943"/>
    <w:rsid w:val="00D60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E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D60EF4"/>
    <w:pPr>
      <w:widowControl w:val="0"/>
      <w:spacing w:after="0" w:line="240" w:lineRule="auto"/>
      <w:jc w:val="both"/>
    </w:pPr>
    <w:rPr>
      <w:rFonts w:eastAsia="SimSu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2025-08-21T12:27:00Z</dcterms:created>
  <dcterms:modified xsi:type="dcterms:W3CDTF">2025-08-21T12:28:00Z</dcterms:modified>
</cp:coreProperties>
</file>