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8F5" w:rsidRPr="0038156C" w:rsidRDefault="009A38F5" w:rsidP="009A38F5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</w:pPr>
      <w:r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 xml:space="preserve">INDIRA GANDHI </w:t>
      </w:r>
      <w:r w:rsidRPr="0038156C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NATIONAL OPEN UNIVERSITY</w:t>
      </w:r>
    </w:p>
    <w:p w:rsidR="009A38F5" w:rsidRPr="0038156C" w:rsidRDefault="009A38F5" w:rsidP="009A38F5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4"/>
          <w:szCs w:val="24"/>
          <w:lang w:val="en-IN" w:eastAsia="zh-CN"/>
        </w:rPr>
        <w:t>Tentative Pr</w:t>
      </w:r>
      <w:r w:rsidRPr="0038156C">
        <w:rPr>
          <w:rFonts w:ascii="Calibri" w:eastAsia="SimSun" w:hAnsi="Calibri" w:cs="Times New Roman"/>
          <w:b/>
          <w:bCs/>
          <w:color w:val="000000"/>
          <w:sz w:val="24"/>
          <w:szCs w:val="24"/>
          <w:lang w:val="en-IN" w:eastAsia="zh-CN"/>
        </w:rPr>
        <w:t>actical Class and Lab Examination Schedule of BSCG u</w:t>
      </w:r>
      <w:r w:rsidRPr="0038156C">
        <w:rPr>
          <w:rFonts w:ascii="Calibri" w:eastAsia="SimSun" w:hAnsi="Calibri" w:cs="Times New Roman"/>
          <w:b/>
          <w:bCs/>
          <w:sz w:val="24"/>
          <w:szCs w:val="24"/>
          <w:lang w:val="en-IN" w:eastAsia="zh-CN"/>
        </w:rPr>
        <w:t>nder IGNOU- 2608</w:t>
      </w:r>
      <w:r w:rsidRPr="0038156C">
        <w:rPr>
          <w:rFonts w:ascii="Calibri" w:eastAsia="SimSun" w:hAnsi="Calibri" w:cs="Times New Roman"/>
          <w:b/>
          <w:bCs/>
          <w:color w:val="000000"/>
          <w:sz w:val="28"/>
          <w:szCs w:val="28"/>
          <w:lang w:val="en-IN" w:eastAsia="zh-CN"/>
        </w:rPr>
        <w:t xml:space="preserve">Session: </w:t>
      </w:r>
      <w:bookmarkStart w:id="0" w:name="_Hlk205141879"/>
      <w:r w:rsidRPr="0038156C">
        <w:rPr>
          <w:rFonts w:ascii="Calibri" w:eastAsia="SimSun" w:hAnsi="Calibri" w:cs="Times New Roman"/>
          <w:b/>
          <w:bCs/>
          <w:sz w:val="32"/>
          <w:szCs w:val="32"/>
          <w:lang w:val="en-IN" w:eastAsia="zh-CN"/>
        </w:rPr>
        <w:t>Candidates who filled up TEPE – June 2025 Form</w:t>
      </w:r>
      <w:bookmarkEnd w:id="0"/>
    </w:p>
    <w:p w:rsidR="009A38F5" w:rsidRPr="0038156C" w:rsidRDefault="009A38F5" w:rsidP="009A38F5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Subject: Chemistry </w:t>
      </w: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Course Code: BCHCL- 134 &amp; BCHCL - 136</w:t>
      </w:r>
    </w:p>
    <w:p w:rsidR="009A38F5" w:rsidRPr="0038156C" w:rsidRDefault="009A38F5" w:rsidP="009A38F5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Academic Counsellor: Sukhen</w:t>
      </w:r>
      <w:r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 xml:space="preserve"> </w:t>
      </w: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Bhowmik</w:t>
      </w:r>
    </w:p>
    <w:p w:rsidR="009A38F5" w:rsidRPr="0038156C" w:rsidRDefault="009A38F5" w:rsidP="009A38F5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Contact No: 8731905995</w:t>
      </w:r>
    </w:p>
    <w:p w:rsidR="009A38F5" w:rsidRPr="0038156C" w:rsidRDefault="009A38F5" w:rsidP="009A38F5">
      <w:pPr>
        <w:spacing w:after="0" w:line="240" w:lineRule="auto"/>
        <w:jc w:val="center"/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b/>
          <w:bCs/>
          <w:sz w:val="28"/>
          <w:szCs w:val="28"/>
          <w:lang w:val="en-IN" w:eastAsia="zh-CN"/>
        </w:rPr>
        <w:t>Venue: Chemistry Lab  Time: 1pm-5PM</w:t>
      </w:r>
    </w:p>
    <w:p w:rsidR="009A38F5" w:rsidRPr="0038156C" w:rsidRDefault="009A38F5" w:rsidP="009A38F5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tbl>
      <w:tblPr>
        <w:tblStyle w:val="TableGrid"/>
        <w:tblW w:w="10305" w:type="dxa"/>
        <w:tblInd w:w="-681" w:type="dxa"/>
        <w:tblLayout w:type="fixed"/>
        <w:tblLook w:val="04A0"/>
      </w:tblPr>
      <w:tblGrid>
        <w:gridCol w:w="1664"/>
        <w:gridCol w:w="2342"/>
        <w:gridCol w:w="1170"/>
        <w:gridCol w:w="1439"/>
        <w:gridCol w:w="3690"/>
      </w:tblGrid>
      <w:tr w:rsidR="009A38F5" w:rsidRPr="0038156C" w:rsidTr="002F6FBE">
        <w:trPr>
          <w:trHeight w:val="32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Date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Course Code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>Sem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A38F5" w:rsidRPr="0038156C" w:rsidRDefault="009A38F5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Time</w:t>
            </w:r>
          </w:p>
          <w:p w:rsidR="009A38F5" w:rsidRPr="0038156C" w:rsidRDefault="009A38F5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b/>
                <w:bCs/>
                <w:sz w:val="28"/>
                <w:szCs w:val="28"/>
                <w:lang w:val="en-IN" w:eastAsia="zh-CN"/>
              </w:rPr>
              <w:t xml:space="preserve">                 Remarks</w:t>
            </w:r>
          </w:p>
        </w:tc>
      </w:tr>
      <w:tr w:rsidR="009A38F5" w:rsidRPr="0038156C" w:rsidTr="002F6FBE">
        <w:trPr>
          <w:trHeight w:val="45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24/08/2025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BCHCL- 134 &amp; 136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II &amp; III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1pm-5PM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9A38F5" w:rsidRPr="0038156C" w:rsidTr="002F6FBE">
        <w:trPr>
          <w:trHeight w:val="45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31/08/2025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BCHCL- 134 &amp; 136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II &amp; III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1pm-5PM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Practical Class</w:t>
            </w:r>
          </w:p>
        </w:tc>
      </w:tr>
      <w:tr w:rsidR="009A38F5" w:rsidRPr="0038156C" w:rsidTr="002F6FBE">
        <w:trPr>
          <w:trHeight w:val="451"/>
        </w:trPr>
        <w:tc>
          <w:tcPr>
            <w:tcW w:w="16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14/09/2025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BCHCL- 134 &amp; 136</w:t>
            </w:r>
          </w:p>
        </w:tc>
        <w:tc>
          <w:tcPr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II &amp; III</w:t>
            </w:r>
          </w:p>
        </w:tc>
        <w:tc>
          <w:tcPr>
            <w:tcW w:w="14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1pm-4PM</w:t>
            </w:r>
          </w:p>
        </w:tc>
        <w:tc>
          <w:tcPr>
            <w:tcW w:w="3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A38F5" w:rsidRPr="0038156C" w:rsidRDefault="009A38F5" w:rsidP="002F6FBE">
            <w:pPr>
              <w:rPr>
                <w:rFonts w:eastAsia="Calibri"/>
                <w:sz w:val="28"/>
                <w:szCs w:val="28"/>
                <w:lang w:val="en-IN" w:eastAsia="zh-CN"/>
              </w:rPr>
            </w:pPr>
            <w:r w:rsidRPr="0038156C">
              <w:rPr>
                <w:rFonts w:eastAsia="Calibri"/>
                <w:sz w:val="28"/>
                <w:szCs w:val="28"/>
                <w:lang w:val="en-IN" w:eastAsia="zh-CN"/>
              </w:rPr>
              <w:t>Lab Exam of Concerned paper</w:t>
            </w:r>
          </w:p>
        </w:tc>
      </w:tr>
    </w:tbl>
    <w:p w:rsidR="009A38F5" w:rsidRPr="0038156C" w:rsidRDefault="009A38F5" w:rsidP="009A38F5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9A38F5" w:rsidRPr="0038156C" w:rsidRDefault="009A38F5" w:rsidP="009A38F5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9A38F5" w:rsidRPr="0038156C" w:rsidRDefault="009A38F5" w:rsidP="009A38F5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9A38F5" w:rsidRPr="0038156C" w:rsidRDefault="009A38F5" w:rsidP="009A38F5">
      <w:pPr>
        <w:spacing w:after="0" w:line="240" w:lineRule="auto"/>
        <w:rPr>
          <w:rFonts w:ascii="Calibri" w:eastAsia="SimSun" w:hAnsi="Calibri" w:cs="Times New Roman"/>
          <w:sz w:val="28"/>
          <w:szCs w:val="28"/>
          <w:lang w:val="en-IN" w:eastAsia="zh-CN"/>
        </w:rPr>
      </w:pPr>
    </w:p>
    <w:p w:rsidR="009A38F5" w:rsidRPr="0038156C" w:rsidRDefault="009A38F5" w:rsidP="009A38F5">
      <w:pPr>
        <w:spacing w:after="0" w:line="240" w:lineRule="auto"/>
        <w:ind w:left="5040" w:firstLine="7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(JAYANTA SAHA)</w:t>
      </w:r>
    </w:p>
    <w:p w:rsidR="009A38F5" w:rsidRPr="0038156C" w:rsidRDefault="009A38F5" w:rsidP="009A38F5">
      <w:pPr>
        <w:spacing w:after="0" w:line="240" w:lineRule="auto"/>
        <w:ind w:left="4320" w:firstLineChars="659" w:firstLine="1845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 xml:space="preserve">Coordinator </w:t>
      </w:r>
    </w:p>
    <w:p w:rsidR="009A38F5" w:rsidRPr="0038156C" w:rsidRDefault="009A38F5" w:rsidP="009A38F5">
      <w:pPr>
        <w:spacing w:after="0" w:line="240" w:lineRule="auto"/>
        <w:ind w:left="4320" w:firstLine="720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IGNOU Study Centre- 2608</w:t>
      </w:r>
    </w:p>
    <w:p w:rsidR="009A38F5" w:rsidRPr="0038156C" w:rsidRDefault="009A38F5" w:rsidP="009A38F5">
      <w:pPr>
        <w:spacing w:after="0" w:line="240" w:lineRule="auto"/>
        <w:ind w:left="4320" w:firstLineChars="409" w:firstLine="1145"/>
        <w:rPr>
          <w:rFonts w:ascii="Calibri" w:eastAsia="SimSun" w:hAnsi="Calibri" w:cs="Times New Roman"/>
          <w:sz w:val="28"/>
          <w:szCs w:val="28"/>
          <w:lang w:val="en-IN" w:eastAsia="zh-CN"/>
        </w:rPr>
      </w:pPr>
      <w:r w:rsidRPr="0038156C">
        <w:rPr>
          <w:rFonts w:ascii="Calibri" w:eastAsia="SimSun" w:hAnsi="Calibri" w:cs="Times New Roman"/>
          <w:sz w:val="28"/>
          <w:szCs w:val="28"/>
          <w:lang w:val="en-IN" w:eastAsia="zh-CN"/>
        </w:rPr>
        <w:t>MBB College, Agartala</w:t>
      </w:r>
    </w:p>
    <w:p w:rsidR="009A38F5" w:rsidRPr="0038156C" w:rsidRDefault="009A38F5" w:rsidP="009A38F5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9A38F5" w:rsidRPr="0038156C" w:rsidRDefault="009A38F5" w:rsidP="009A38F5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9A38F5" w:rsidRPr="0038156C" w:rsidRDefault="009A38F5" w:rsidP="009A38F5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9A38F5" w:rsidRPr="0038156C" w:rsidRDefault="009A38F5" w:rsidP="009A38F5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9A38F5" w:rsidRPr="0038156C" w:rsidRDefault="009A38F5" w:rsidP="009A38F5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9A38F5" w:rsidRPr="0038156C" w:rsidRDefault="009A38F5" w:rsidP="009A38F5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9A38F5" w:rsidRPr="0038156C" w:rsidRDefault="009A38F5" w:rsidP="009A38F5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9A38F5" w:rsidRPr="0038156C" w:rsidRDefault="009A38F5" w:rsidP="009A38F5">
      <w:pPr>
        <w:spacing w:after="160" w:line="254" w:lineRule="auto"/>
        <w:rPr>
          <w:rFonts w:ascii="Calibri" w:eastAsia="Calibri" w:hAnsi="Calibri" w:cs="Times New Roman"/>
          <w:kern w:val="2"/>
        </w:rPr>
      </w:pPr>
    </w:p>
    <w:p w:rsidR="00156CA2" w:rsidRDefault="00156CA2"/>
    <w:sectPr w:rsidR="00156CA2" w:rsidSect="009A38F5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9A38F5"/>
    <w:rsid w:val="00156CA2"/>
    <w:rsid w:val="009A38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8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qFormat/>
    <w:rsid w:val="009A38F5"/>
    <w:pPr>
      <w:widowControl w:val="0"/>
      <w:spacing w:after="0" w:line="240" w:lineRule="auto"/>
      <w:jc w:val="both"/>
    </w:pPr>
    <w:rPr>
      <w:rFonts w:ascii="Calibri" w:eastAsia="SimSun" w:hAnsi="Calibri" w:cs="Times New Roman"/>
      <w:kern w:val="2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2025-08-21T12:07:00Z</dcterms:created>
  <dcterms:modified xsi:type="dcterms:W3CDTF">2025-08-21T12:09:00Z</dcterms:modified>
</cp:coreProperties>
</file>